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1729065" cy="96493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065" cy="9649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Mandat de domiciliation européenne SEPA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sabadell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Q219xdq7ilsPKc2ES9OMB+iqeQ==">AMUW2mV0mcKcc/NiFlJgDK2ZQvFlJtthalP1mgXlT2QuZVXgCHLeVvV2yqsSts7zsFKx5E5+RVOvs1Zxol70GUYDNK+CCMUu59A6jVO7fY2WIUynp2O1j9U=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